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A3" w:rsidRDefault="006417A3" w:rsidP="00793DFD">
      <w:pPr>
        <w:pStyle w:val="Ttulo"/>
        <w:rPr>
          <w:sz w:val="32"/>
          <w:szCs w:val="32"/>
        </w:rPr>
      </w:pPr>
    </w:p>
    <w:p w:rsidR="006417A3" w:rsidRDefault="006417A3" w:rsidP="00793DFD">
      <w:pPr>
        <w:pStyle w:val="Ttulo"/>
        <w:rPr>
          <w:sz w:val="32"/>
          <w:szCs w:val="32"/>
        </w:rPr>
      </w:pPr>
      <w:bookmarkStart w:id="0" w:name="_GoBack"/>
      <w:bookmarkEnd w:id="0"/>
    </w:p>
    <w:p w:rsidR="00793DFD" w:rsidRPr="002B318A" w:rsidRDefault="00E33CA8" w:rsidP="00793DFD">
      <w:pPr>
        <w:pStyle w:val="Ttulo"/>
        <w:rPr>
          <w:rFonts w:ascii="Arial Narrow" w:hAnsi="Arial Narrow"/>
          <w:sz w:val="32"/>
          <w:szCs w:val="32"/>
        </w:rPr>
      </w:pPr>
      <w:r>
        <w:rPr>
          <w:sz w:val="32"/>
          <w:szCs w:val="32"/>
        </w:rPr>
        <w:t xml:space="preserve">Aviso De </w:t>
      </w:r>
      <w:r w:rsidR="00793DFD" w:rsidRPr="002B318A">
        <w:rPr>
          <w:sz w:val="32"/>
          <w:szCs w:val="32"/>
        </w:rPr>
        <w:t>Licitação</w:t>
      </w:r>
      <w:r>
        <w:rPr>
          <w:sz w:val="32"/>
          <w:szCs w:val="32"/>
        </w:rPr>
        <w:t xml:space="preserve"> Pregão </w:t>
      </w:r>
    </w:p>
    <w:p w:rsidR="009570FC" w:rsidRPr="009570FC" w:rsidRDefault="009570FC" w:rsidP="009570FC">
      <w:pPr>
        <w:jc w:val="center"/>
        <w:rPr>
          <w:rFonts w:ascii="Arial Narrow" w:hAnsi="Arial Narrow"/>
          <w:b/>
          <w:sz w:val="28"/>
          <w:szCs w:val="28"/>
        </w:rPr>
      </w:pPr>
    </w:p>
    <w:p w:rsidR="009570FC" w:rsidRPr="009570FC" w:rsidRDefault="009570FC" w:rsidP="009570FC">
      <w:pPr>
        <w:jc w:val="center"/>
        <w:rPr>
          <w:rFonts w:ascii="Arial Narrow" w:hAnsi="Arial Narrow"/>
          <w:b/>
          <w:sz w:val="28"/>
          <w:szCs w:val="28"/>
        </w:rPr>
      </w:pPr>
      <w:r w:rsidRPr="009570FC">
        <w:rPr>
          <w:rFonts w:ascii="Arial Narrow" w:hAnsi="Arial Narrow"/>
          <w:b/>
          <w:sz w:val="28"/>
          <w:szCs w:val="28"/>
        </w:rPr>
        <w:t>PROCESSO LICITATÓRIO Nº 11/2016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center"/>
        <w:rPr>
          <w:rFonts w:ascii="Arial Narrow" w:hAnsi="Arial Narrow"/>
          <w:b/>
          <w:sz w:val="28"/>
          <w:szCs w:val="28"/>
        </w:rPr>
      </w:pPr>
      <w:r w:rsidRPr="009570FC">
        <w:rPr>
          <w:rFonts w:ascii="Arial Narrow" w:hAnsi="Arial Narrow"/>
          <w:b/>
          <w:sz w:val="28"/>
          <w:szCs w:val="28"/>
        </w:rPr>
        <w:t>Pregão Presencial nº 01/2016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>A Presidente da Comissão de Licitação</w:t>
      </w:r>
      <w:r>
        <w:rPr>
          <w:rFonts w:ascii="Arial Narrow" w:hAnsi="Arial Narrow"/>
          <w:sz w:val="28"/>
          <w:szCs w:val="28"/>
        </w:rPr>
        <w:t xml:space="preserve"> da CÂMARA MUNICIPAL DE JESUÂNIA</w:t>
      </w:r>
      <w:r w:rsidRPr="009570FC">
        <w:rPr>
          <w:rFonts w:ascii="Arial Narrow" w:hAnsi="Arial Narrow"/>
          <w:sz w:val="28"/>
          <w:szCs w:val="28"/>
        </w:rPr>
        <w:t xml:space="preserve"> no exercício das atribuições </w:t>
      </w:r>
      <w:r>
        <w:rPr>
          <w:rFonts w:ascii="Arial Narrow" w:hAnsi="Arial Narrow"/>
          <w:sz w:val="28"/>
          <w:szCs w:val="28"/>
        </w:rPr>
        <w:t>que lhe confere a Portaria nº 01 de 04/01/2016</w:t>
      </w:r>
      <w:r w:rsidRPr="009570FC">
        <w:rPr>
          <w:rFonts w:ascii="Arial Narrow" w:hAnsi="Arial Narrow"/>
          <w:sz w:val="28"/>
          <w:szCs w:val="28"/>
        </w:rPr>
        <w:t>, torna público, para conhecimento dos interessa</w:t>
      </w:r>
      <w:r>
        <w:rPr>
          <w:rFonts w:ascii="Arial Narrow" w:hAnsi="Arial Narrow"/>
          <w:sz w:val="28"/>
          <w:szCs w:val="28"/>
        </w:rPr>
        <w:t>dos, que fará realizar no dia 28 de Dezembro de 2016, às 13</w:t>
      </w:r>
      <w:r w:rsidRPr="009570FC">
        <w:rPr>
          <w:rFonts w:ascii="Arial Narrow" w:hAnsi="Arial Narrow"/>
          <w:sz w:val="28"/>
          <w:szCs w:val="28"/>
        </w:rPr>
        <w:t xml:space="preserve">:00 horas no endereço, </w:t>
      </w:r>
      <w:r>
        <w:rPr>
          <w:rFonts w:ascii="Arial Narrow" w:hAnsi="Arial Narrow"/>
          <w:sz w:val="28"/>
          <w:szCs w:val="28"/>
        </w:rPr>
        <w:t xml:space="preserve"> Rua Sebastião Brandão dos Reis </w:t>
      </w:r>
      <w:r w:rsidRPr="009570FC">
        <w:rPr>
          <w:rFonts w:ascii="Arial Narrow" w:hAnsi="Arial Narrow"/>
          <w:sz w:val="28"/>
          <w:szCs w:val="28"/>
        </w:rPr>
        <w:t>nº</w:t>
      </w:r>
      <w:r>
        <w:rPr>
          <w:rFonts w:ascii="Arial Narrow" w:hAnsi="Arial Narrow"/>
          <w:sz w:val="28"/>
          <w:szCs w:val="28"/>
        </w:rPr>
        <w:t xml:space="preserve"> 136</w:t>
      </w:r>
      <w:r w:rsidRPr="009570FC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 Jesuânia-MG</w:t>
      </w:r>
      <w:r w:rsidRPr="009570FC">
        <w:rPr>
          <w:rFonts w:ascii="Arial Narrow" w:hAnsi="Arial Narrow"/>
          <w:sz w:val="28"/>
          <w:szCs w:val="28"/>
        </w:rPr>
        <w:t>, a reunião de recebimento e abertura das documentações e propostas, conforme especific</w:t>
      </w:r>
      <w:r>
        <w:rPr>
          <w:rFonts w:ascii="Arial Narrow" w:hAnsi="Arial Narrow"/>
          <w:sz w:val="28"/>
          <w:szCs w:val="28"/>
        </w:rPr>
        <w:t>ado no Edital de Licitação nº 01/2016</w:t>
      </w:r>
      <w:r w:rsidRPr="009570FC">
        <w:rPr>
          <w:rFonts w:ascii="Arial Narrow" w:hAnsi="Arial Narrow"/>
          <w:sz w:val="28"/>
          <w:szCs w:val="28"/>
        </w:rPr>
        <w:t xml:space="preserve"> na modalidade PREGÃO PRESENCIAL – Tipo MENOR PREÇO GLOBAL. Informamos que a integra do Edital encontra-se disponível no endereço supra ditado. </w:t>
      </w:r>
      <w:r w:rsidR="00F46429">
        <w:rPr>
          <w:rFonts w:ascii="Arial Narrow" w:hAnsi="Arial Narrow"/>
          <w:sz w:val="28"/>
          <w:szCs w:val="28"/>
        </w:rPr>
        <w:t>O procedimento Licitatório obedecerá aos dispostos na Lei nº 10.520, de 17 de Julho de 2002. Utilizando-se subsidiariamente as normas da Lei nº 8.666, de 21 de Junho de 1993, e alterações posteriores, e demais normas vigentes aplicáveis ao caso</w:t>
      </w:r>
      <w:r w:rsidR="00FE57FA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F46429" w:rsidRDefault="009570FC" w:rsidP="00F46429">
      <w:pPr>
        <w:jc w:val="center"/>
        <w:rPr>
          <w:rFonts w:ascii="Arial Narrow" w:hAnsi="Arial Narrow"/>
          <w:sz w:val="28"/>
          <w:szCs w:val="28"/>
        </w:rPr>
      </w:pPr>
      <w:r w:rsidRPr="00F46429">
        <w:rPr>
          <w:rFonts w:ascii="Arial Narrow" w:hAnsi="Arial Narrow"/>
          <w:b/>
          <w:sz w:val="32"/>
          <w:szCs w:val="32"/>
        </w:rPr>
        <w:t>Objeto da Licitação</w:t>
      </w:r>
      <w:r w:rsidRPr="009570FC">
        <w:rPr>
          <w:rFonts w:ascii="Arial Narrow" w:hAnsi="Arial Narrow"/>
          <w:sz w:val="28"/>
          <w:szCs w:val="28"/>
        </w:rPr>
        <w:t>: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F46429" w:rsidP="009570F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</w:t>
      </w:r>
      <w:r w:rsidRPr="005D067C">
        <w:rPr>
          <w:rFonts w:ascii="Arial" w:hAnsi="Arial" w:cs="Arial"/>
          <w:sz w:val="24"/>
          <w:szCs w:val="24"/>
        </w:rPr>
        <w:t xml:space="preserve">ontratação de empresa especializada para a prestação de serviços de natureza continuada de locação de </w:t>
      </w:r>
      <w:r>
        <w:rPr>
          <w:rFonts w:ascii="Arial" w:hAnsi="Arial" w:cs="Arial"/>
          <w:sz w:val="24"/>
          <w:szCs w:val="24"/>
        </w:rPr>
        <w:t xml:space="preserve">Veículos </w:t>
      </w:r>
      <w:r w:rsidRPr="005D067C">
        <w:rPr>
          <w:rFonts w:ascii="Arial" w:eastAsia="Arial" w:hAnsi="Arial"/>
          <w:sz w:val="24"/>
        </w:rPr>
        <w:t>para atender a Câmara Municipal de Jesuânia-MG</w:t>
      </w:r>
      <w:r w:rsidRPr="005D067C">
        <w:rPr>
          <w:rFonts w:ascii="Arial" w:hAnsi="Arial" w:cs="Arial"/>
          <w:sz w:val="24"/>
          <w:szCs w:val="24"/>
        </w:rPr>
        <w:t xml:space="preserve"> necessário à execução dos serviços, destinados ao transporte exclusivo a serviço da CM Jesuânia, de acordo com as condições, especificações e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9570FC" w:rsidRPr="009570FC" w:rsidRDefault="00F46429" w:rsidP="00F46429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Jesuânia, 16 de Dezembro de 2016</w:t>
      </w:r>
      <w:r w:rsidR="009570FC" w:rsidRPr="009570FC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793DFD" w:rsidRDefault="009570FC" w:rsidP="00CF3681">
      <w:pPr>
        <w:jc w:val="both"/>
      </w:pPr>
      <w:r w:rsidRPr="009570FC">
        <w:rPr>
          <w:rFonts w:ascii="Arial Narrow" w:hAnsi="Arial Narrow"/>
          <w:sz w:val="28"/>
          <w:szCs w:val="28"/>
        </w:rPr>
        <w:t xml:space="preserve"> </w:t>
      </w: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Pr="006970A0" w:rsidRDefault="00793DFD" w:rsidP="00793DFD">
      <w:pPr>
        <w:jc w:val="center"/>
        <w:rPr>
          <w:sz w:val="28"/>
          <w:szCs w:val="28"/>
        </w:rPr>
      </w:pPr>
      <w:r w:rsidRPr="006970A0">
        <w:rPr>
          <w:sz w:val="28"/>
          <w:szCs w:val="28"/>
        </w:rPr>
        <w:t>-----------------------------------------------------------------</w:t>
      </w:r>
    </w:p>
    <w:p w:rsidR="00D928AA" w:rsidRPr="006970A0" w:rsidRDefault="00D928AA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MARIA DO CARMO PAGANELLI DE CASTRO</w:t>
      </w:r>
    </w:p>
    <w:p w:rsidR="00793DFD" w:rsidRDefault="00793DFD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PRE</w:t>
      </w:r>
      <w:r w:rsidR="00D928AA" w:rsidRPr="006970A0">
        <w:rPr>
          <w:b/>
          <w:sz w:val="28"/>
          <w:szCs w:val="28"/>
        </w:rPr>
        <w:t>SIDENTE DA COMISSÃO DE LICITAÇÃO</w:t>
      </w:r>
    </w:p>
    <w:sectPr w:rsidR="00793DFD" w:rsidSect="00C64CD7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76" w:rsidRDefault="00426076">
      <w:r>
        <w:separator/>
      </w:r>
    </w:p>
  </w:endnote>
  <w:endnote w:type="continuationSeparator" w:id="0">
    <w:p w:rsidR="00426076" w:rsidRDefault="0042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76" w:rsidRDefault="00426076">
      <w:r>
        <w:separator/>
      </w:r>
    </w:p>
  </w:footnote>
  <w:footnote w:type="continuationSeparator" w:id="0">
    <w:p w:rsidR="00426076" w:rsidRDefault="0042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6F" w:rsidRDefault="004260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120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filled="t">
          <v:fill color2="black" type="frame"/>
          <v:imagedata r:id="rId2" o:title=""/>
        </v:shape>
        <o:OLEObject Type="Embed" ProgID="OutPlace" ShapeID="_x0000_i1025" DrawAspect="Content" ObjectID="_1543412096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E95"/>
    <w:rsid w:val="00001416"/>
    <w:rsid w:val="0004000F"/>
    <w:rsid w:val="000C1055"/>
    <w:rsid w:val="000E679A"/>
    <w:rsid w:val="00197C9A"/>
    <w:rsid w:val="001A5A3D"/>
    <w:rsid w:val="001D0B20"/>
    <w:rsid w:val="001E0452"/>
    <w:rsid w:val="001E050E"/>
    <w:rsid w:val="00232226"/>
    <w:rsid w:val="00253457"/>
    <w:rsid w:val="002D5BE0"/>
    <w:rsid w:val="002F25E8"/>
    <w:rsid w:val="00350631"/>
    <w:rsid w:val="00426076"/>
    <w:rsid w:val="004A12DE"/>
    <w:rsid w:val="004E614F"/>
    <w:rsid w:val="00507C42"/>
    <w:rsid w:val="0058067E"/>
    <w:rsid w:val="00584F1A"/>
    <w:rsid w:val="00595B6E"/>
    <w:rsid w:val="00627A2F"/>
    <w:rsid w:val="006402EB"/>
    <w:rsid w:val="006417A3"/>
    <w:rsid w:val="0066436F"/>
    <w:rsid w:val="006970A0"/>
    <w:rsid w:val="006A3DC8"/>
    <w:rsid w:val="0070183B"/>
    <w:rsid w:val="0071444A"/>
    <w:rsid w:val="00754B0D"/>
    <w:rsid w:val="00793DFD"/>
    <w:rsid w:val="00800CA0"/>
    <w:rsid w:val="00833B8C"/>
    <w:rsid w:val="009570FC"/>
    <w:rsid w:val="00AA4339"/>
    <w:rsid w:val="00AE14B2"/>
    <w:rsid w:val="00BB4083"/>
    <w:rsid w:val="00BD60EC"/>
    <w:rsid w:val="00BF4945"/>
    <w:rsid w:val="00C61F88"/>
    <w:rsid w:val="00C64CD7"/>
    <w:rsid w:val="00C65525"/>
    <w:rsid w:val="00C70047"/>
    <w:rsid w:val="00C71E95"/>
    <w:rsid w:val="00CF3681"/>
    <w:rsid w:val="00D928AA"/>
    <w:rsid w:val="00DA156B"/>
    <w:rsid w:val="00DC3F16"/>
    <w:rsid w:val="00E33CA8"/>
    <w:rsid w:val="00E342DB"/>
    <w:rsid w:val="00E7001E"/>
    <w:rsid w:val="00F335B6"/>
    <w:rsid w:val="00F46429"/>
    <w:rsid w:val="00F724D8"/>
    <w:rsid w:val="00F90B39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A20265"/>
  <w15:docId w15:val="{6A0A9045-30EE-4AF2-B4C1-2B8EC67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50D1-347A-4630-847D-1C969A44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6</cp:revision>
  <cp:lastPrinted>2013-05-06T18:15:00Z</cp:lastPrinted>
  <dcterms:created xsi:type="dcterms:W3CDTF">2016-12-16T18:44:00Z</dcterms:created>
  <dcterms:modified xsi:type="dcterms:W3CDTF">2016-12-16T18:49:00Z</dcterms:modified>
</cp:coreProperties>
</file>